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ind w:left="360" w:firstLine="0"/>
        <w:jc w:val="center"/>
        <w:rPr>
          <w:rFonts w:ascii="Arial" w:cs="Arial" w:eastAsia="Arial" w:hAnsi="Arial"/>
          <w:vertAlign w:val="baseline"/>
        </w:rPr>
      </w:pPr>
      <w:bookmarkStart w:colFirst="0" w:colLast="0" w:name="_heading=h.ryg8sbrbulsx" w:id="0"/>
      <w:bookmarkEnd w:id="0"/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Demographic and personal information</w:t>
      </w:r>
    </w:p>
    <w:p w:rsidR="00000000" w:rsidDel="00000000" w:rsidP="00000000" w:rsidRDefault="00000000" w:rsidRPr="00000000" w14:paraId="00000002">
      <w:pPr>
        <w:widowControl w:val="0"/>
        <w:ind w:left="284" w:right="-2.59842519684980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ind w:left="284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95"/>
        <w:gridCol w:w="4905"/>
        <w:gridCol w:w="60"/>
        <w:tblGridChange w:id="0">
          <w:tblGrid>
            <w:gridCol w:w="4695"/>
            <w:gridCol w:w="4905"/>
            <w:gridCol w:w="6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ind w:left="360" w:hanging="294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_____________(years)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numPr>
                <w:ilvl w:val="0"/>
                <w:numId w:val="1"/>
              </w:numPr>
              <w:ind w:left="42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Gender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Male                    Female          Other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12700</wp:posOffset>
                      </wp:positionV>
                      <wp:extent cx="210820" cy="13462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46940" y="3719040"/>
                                <a:ext cx="1981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12700</wp:posOffset>
                      </wp:positionV>
                      <wp:extent cx="210820" cy="134620"/>
                      <wp:effectExtent b="0" l="0" r="0" t="0"/>
                      <wp:wrapNone/>
                      <wp:docPr id="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820" cy="1346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25400</wp:posOffset>
                      </wp:positionV>
                      <wp:extent cx="195580" cy="12700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4560" y="3722850"/>
                                <a:ext cx="18288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25400</wp:posOffset>
                      </wp:positionV>
                      <wp:extent cx="195580" cy="127000"/>
                      <wp:effectExtent b="0" l="0" r="0" t="0"/>
                      <wp:wrapNone/>
                      <wp:docPr id="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5580" cy="127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12700</wp:posOffset>
                      </wp:positionV>
                      <wp:extent cx="210820" cy="134620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46940" y="3719040"/>
                                <a:ext cx="1981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12700</wp:posOffset>
                      </wp:positionV>
                      <wp:extent cx="210820" cy="134620"/>
                      <wp:effectExtent b="0" l="0" r="0" t="0"/>
                      <wp:wrapNone/>
                      <wp:docPr id="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0820" cy="1346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numPr>
                <w:ilvl w:val="0"/>
                <w:numId w:val="1"/>
              </w:numPr>
              <w:ind w:left="42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Nationality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ind w:left="42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is the highest degree or level of school you have completed? If currently enrolled, the highest degree received.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Primary education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High school graduate, diploma or the equivalent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Trade/technical/vocational training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Bachelor’s degree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Master’s degree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Doctorate degree</w:t>
            </w:r>
          </w:p>
          <w:p w:rsidR="00000000" w:rsidDel="00000000" w:rsidP="00000000" w:rsidRDefault="00000000" w:rsidRPr="00000000" w14:paraId="00000011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42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Mother tongue language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………</w:t>
            </w:r>
          </w:p>
        </w:tc>
      </w:tr>
      <w:tr>
        <w:tc>
          <w:tcPr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ind w:left="42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was your total household income before taxes during the past 12 months?</w:t>
            </w:r>
          </w:p>
          <w:p w:rsidR="00000000" w:rsidDel="00000000" w:rsidP="00000000" w:rsidRDefault="00000000" w:rsidRPr="00000000" w14:paraId="00000015">
            <w:pPr>
              <w:ind w:left="42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Less than 10,000 Euros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10,000 to 24,999 Euros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25,000 to 49,999 Euros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50,000 to 74,999 Euros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75,000 to 99,999 Euros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100,000 to 149,999 Euros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150,000 to 199,999 Euros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200,000 and up 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Prefer not to answer 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widowControl w:val="0"/>
        <w:ind w:left="284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40" w:w="11900" w:orient="portrait"/>
      <w:pgMar w:bottom="1134" w:top="1417" w:left="1134" w:right="1557.4015748031502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spacing w:line="276" w:lineRule="auto"/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625907" cy="225327"/>
          <wp:effectExtent b="0" l="0" r="0" t="0"/>
          <wp:docPr id="9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 b="67977" l="0" r="50169" t="0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spacing w:line="276" w:lineRule="auto"/>
      <w:jc w:val="center"/>
      <w:rPr/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Passani, A., Janssen, A.L., Hoelscher, K. (2020)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b="0" l="0" r="0" t="0"/>
          <wp:wrapSquare wrapText="bothSides" distB="114300" distT="114300" distL="114300" distR="11430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2"/>
      <w:tblW w:w="9165.0" w:type="dxa"/>
      <w:jc w:val="left"/>
      <w:tblInd w:w="100.0" w:type="pc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3060"/>
      <w:gridCol w:w="3060"/>
      <w:gridCol w:w="3045"/>
      <w:tblGridChange w:id="0">
        <w:tblGrid>
          <w:gridCol w:w="3060"/>
          <w:gridCol w:w="3060"/>
          <w:gridCol w:w="3045"/>
        </w:tblGrid>
      </w:tblGridChange>
    </w:tblGrid>
    <w:t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2">
          <w:pPr>
            <w:widowControl w:val="0"/>
            <w:ind w:left="0" w:firstLine="0"/>
            <w:jc w:val="left"/>
            <w:rPr>
              <w:rFonts w:ascii="Arial" w:cs="Arial" w:eastAsia="Arial" w:hAnsi="Arial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b="0" l="0" r="0" t="0"/>
                <wp:wrapSquare wrapText="bothSides" distB="114300" distT="114300" distL="114300" distR="114300"/>
                <wp:docPr id="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23">
          <w:pPr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4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5">
          <w:pPr>
            <w:widowControl w:val="0"/>
            <w:ind w:right="150.35433070866134" w:firstLine="141.7322834645671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widowControl w:val="0"/>
            <w:ind w:right="150.35433070866134" w:firstLine="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widowControl w:val="0"/>
            <w:ind w:right="150.35433070866134" w:firstLine="0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ind w:right="150.35433070866134" w:firstLine="0"/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This project is co-financed by the European</w:t>
          </w:r>
        </w:p>
        <w:p w:rsidR="00000000" w:rsidDel="00000000" w:rsidP="00000000" w:rsidRDefault="00000000" w:rsidRPr="00000000" w14:paraId="00000029">
          <w:pPr>
            <w:widowControl w:val="0"/>
            <w:ind w:right="150.35433070866134" w:firstLine="0"/>
            <w:jc w:val="center"/>
            <w:rPr>
              <w:rFonts w:ascii="Arial" w:cs="Arial" w:eastAsia="Arial" w:hAnsi="Arial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Union Grant Agreement No.: 824603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4"/>
      <w:numFmt w:val="lowerLetter"/>
      <w:lvlText w:val="%3-"/>
      <w:lvlJc w:val="left"/>
      <w:pPr>
        <w:ind w:left="1800" w:hanging="360"/>
      </w:pPr>
      <w:rPr/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4C6DBB"/>
    <w:rPr>
      <w:rFonts w:ascii="Times New Roman" w:cs="Times New Roman" w:eastAsia="Times New Roman" w:hAnsi="Times New Roman"/>
      <w:lang w:eastAsia="it-IT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aragrafoelenco">
    <w:name w:val="List Paragraph"/>
    <w:basedOn w:val="Normale"/>
    <w:uiPriority w:val="34"/>
    <w:qFormat w:val="1"/>
    <w:rsid w:val="004C6DBB"/>
    <w:pPr>
      <w:ind w:left="720"/>
      <w:contextualSpacing w:val="1"/>
    </w:pPr>
  </w:style>
  <w:style w:type="table" w:styleId="Grigliatabella">
    <w:name w:val="Table Grid"/>
    <w:basedOn w:val="Tabellanormale"/>
    <w:uiPriority w:val="39"/>
    <w:rsid w:val="004C6DBB"/>
    <w:rPr>
      <w:rFonts w:eastAsiaTheme="minorEastAsia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2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o6pVZ2CkrsfQLmgNgj3ngL46ZA==">AMUW2mXHD7NoLCE9Gx82smRuknMp1mYBZqj8akn8P+VRgZdGTHVMs2MvkHzcDABPO+A1tfGx70aYoE6RtY4Zv6aI6c3WnwMWz9e8i/oczo3kCzLrk3rRTXEjkIwxHslJrFtqX+3yPnrK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2020-06-10T09:46:00Z</dcterms:created>
  <dc:creator>antonella passani</dc:creator>
</cp:coreProperties>
</file>